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54851" w14:textId="39F6162A" w:rsidR="00B236C2" w:rsidRPr="00D5132A" w:rsidRDefault="003E7007" w:rsidP="00D5132A">
      <w:pPr>
        <w:keepNext/>
        <w:keepLines/>
        <w:spacing w:before="480" w:after="0"/>
        <w:jc w:val="right"/>
        <w:outlineLvl w:val="0"/>
        <w:rPr>
          <w:rFonts w:ascii="Times New Roman" w:eastAsia="Times New Roman" w:hAnsi="Times New Roman"/>
          <w:bCs/>
          <w:i/>
          <w:sz w:val="28"/>
          <w:szCs w:val="28"/>
          <w:lang w:val="uk-UA"/>
        </w:rPr>
      </w:pPr>
      <w:r w:rsidRPr="00B236C2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39196051" wp14:editId="40DB6DC1">
            <wp:simplePos x="0" y="0"/>
            <wp:positionH relativeFrom="column">
              <wp:posOffset>2777490</wp:posOffset>
            </wp:positionH>
            <wp:positionV relativeFrom="paragraph">
              <wp:posOffset>417830</wp:posOffset>
            </wp:positionV>
            <wp:extent cx="409575" cy="566420"/>
            <wp:effectExtent l="0" t="0" r="952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F4214C" w14:textId="5467B6DE" w:rsidR="00B236C2" w:rsidRPr="003E7007" w:rsidRDefault="00B236C2" w:rsidP="00B236C2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 w:rsidRPr="00B236C2">
        <w:rPr>
          <w:lang w:val="uk-UA"/>
        </w:rPr>
        <w:t xml:space="preserve">                                      </w:t>
      </w:r>
    </w:p>
    <w:p w14:paraId="0DAE1A3C" w14:textId="77777777" w:rsidR="00B236C2" w:rsidRPr="00B236C2" w:rsidRDefault="00B236C2" w:rsidP="00B236C2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B236C2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14:paraId="6B31170F" w14:textId="77777777" w:rsidR="00B236C2" w:rsidRPr="00B236C2" w:rsidRDefault="00B236C2" w:rsidP="00B236C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554E922F" w14:textId="77777777" w:rsidR="00B236C2" w:rsidRPr="00B236C2" w:rsidRDefault="00B236C2" w:rsidP="00B236C2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424AF91B" w14:textId="77777777" w:rsidR="00B236C2" w:rsidRPr="00B236C2" w:rsidRDefault="00B236C2" w:rsidP="00B236C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51434717" w14:textId="77777777" w:rsidR="00B236C2" w:rsidRPr="00B236C2" w:rsidRDefault="00B236C2" w:rsidP="00B236C2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B236C2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B236C2">
        <w:rPr>
          <w:rFonts w:ascii="Times New Roman" w:hAnsi="Times New Roman"/>
          <w:bCs/>
          <w:lang w:val="uk-UA"/>
        </w:rPr>
        <w:t>Малин</w:t>
      </w:r>
      <w:proofErr w:type="spellEnd"/>
    </w:p>
    <w:p w14:paraId="1D0B25BC" w14:textId="14475853" w:rsidR="00B236C2" w:rsidRPr="00B236C2" w:rsidRDefault="00EB1CA0" w:rsidP="00B236C2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20.08.2026</w:t>
      </w:r>
      <w:r w:rsidR="00D5132A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</w:t>
      </w:r>
      <w:r w:rsidR="00B236C2" w:rsidRPr="00B236C2">
        <w:rPr>
          <w:rFonts w:ascii="Times New Roman" w:eastAsia="Times New Roman" w:hAnsi="Times New Roman"/>
          <w:bCs/>
          <w:kern w:val="2"/>
          <w:sz w:val="28"/>
          <w:szCs w:val="28"/>
        </w:rPr>
        <w:t>№</w:t>
      </w:r>
      <w:r w:rsidR="003E7007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380</w:t>
      </w:r>
    </w:p>
    <w:p w14:paraId="4FB351BF" w14:textId="77777777" w:rsidR="00D52C90" w:rsidRDefault="00B236C2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 w:rsidR="00D52C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продовження терміну</w:t>
      </w:r>
    </w:p>
    <w:p w14:paraId="2D53EBEC" w14:textId="5AEC80B1" w:rsidR="00FB5B68" w:rsidRDefault="00D52C90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перебування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078E86EB" w14:textId="77777777" w:rsidR="00B236C2" w:rsidRPr="00B236C2" w:rsidRDefault="0075763D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FA34B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 w:rsidR="00B236C2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14:paraId="01DA921B" w14:textId="77777777" w:rsidR="00B236C2" w:rsidRPr="00B236C2" w:rsidRDefault="00B236C2" w:rsidP="00B236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923DA25" w14:textId="306B7DE5" w:rsidR="00B236C2" w:rsidRPr="00430A4B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Керуючись статтею 34 Закону України «Про місцеве самоврядуванн</w:t>
      </w:r>
      <w:r w:rsidR="00D5132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 в Україні», відповідно до ста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тей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рішення виконавчого комітету міської ради від 20.06.2024  №321  «Про запровадження послуги з патронату над дитиною у</w:t>
      </w:r>
      <w:r w:rsidR="00100FF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</w:t>
      </w:r>
      <w:r w:rsidR="00100FF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міській територіальній громаді»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враховуючи рекомендації комісії з питань захисту прав дитини від </w:t>
      </w:r>
      <w:r w:rsidR="003E7007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D5132A">
        <w:rPr>
          <w:rFonts w:ascii="Times New Roman" w:eastAsia="Times New Roman" w:hAnsi="Times New Roman"/>
          <w:sz w:val="28"/>
          <w:szCs w:val="28"/>
          <w:lang w:val="uk-UA" w:eastAsia="ru-RU"/>
        </w:rPr>
        <w:t>.0</w:t>
      </w:r>
      <w:r w:rsidR="003E7007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D939BF" w:rsidRPr="00D939BF">
        <w:rPr>
          <w:rFonts w:ascii="Times New Roman" w:eastAsia="Times New Roman" w:hAnsi="Times New Roman"/>
          <w:sz w:val="28"/>
          <w:szCs w:val="28"/>
          <w:lang w:val="uk-UA" w:eastAsia="ru-RU"/>
        </w:rPr>
        <w:t>.2026</w:t>
      </w:r>
      <w:r w:rsidRPr="00D939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A654D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№</w:t>
      </w:r>
      <w:r w:rsidR="00A654DF" w:rsidRPr="00A654D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18</w:t>
      </w:r>
      <w:r w:rsidR="00403E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2F748A19" w14:textId="77777777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4E2A498" w14:textId="77777777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25D127F2" w14:textId="77777777" w:rsidR="00B236C2" w:rsidRPr="00B236C2" w:rsidRDefault="00B236C2" w:rsidP="00B236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63F648C0" w14:textId="49C0D208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1. </w:t>
      </w:r>
      <w:r w:rsidR="006C7D6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Продовжити термін перебування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22.</w:t>
      </w:r>
      <w:r w:rsidR="00D5132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</w:t>
      </w:r>
      <w:r w:rsidR="00403E0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</w:t>
      </w:r>
      <w:r w:rsidR="000F39B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по 2</w:t>
      </w:r>
      <w:r w:rsidR="00DF1BD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11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</w:t>
      </w:r>
      <w:r w:rsidR="00870A7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малолітнього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F96D8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., який перебуває у складних життєвих обставинах,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(далі – патронатний вихователь), яка проживає за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:</w:t>
      </w:r>
      <w:r w:rsidR="00235C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7A51E5C8" w14:textId="60FB0875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2. Укласти договір про патронат над дитиною між виконавчим комітетом міської ради, законним представником та патронатним вихователем.</w:t>
      </w:r>
    </w:p>
    <w:p w14:paraId="32E92969" w14:textId="40137C10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3. Службі у справах дітей виконавчого комітету міської ради (</w:t>
      </w:r>
      <w:r w:rsidR="009E0BA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Анастасії НАКОНЕЧНІЙ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підготувати договір про патронат над дитиною, здійснювати контроль за його виконанням, умовами утримання та виховання дитини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75763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75763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75763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., забезпеченням його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35E66F72" w14:textId="2E57D921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 КНП «Малинський центр первинної медико-санітарної допомоги» (Олександр</w:t>
      </w:r>
      <w:r w:rsidR="00D5132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БІЛАНОВ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047D9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у разі потреби забезпечити надання стаціонарної та амбулаторної медичної допомоги дитині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197B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р.н.</w:t>
      </w:r>
    </w:p>
    <w:p w14:paraId="644E3B22" w14:textId="3D1E36CD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5. Малинському міському центру соціальних служб (Тетяна КУРГАНСЬКА) здійснювати соціальний супровід сім’ї дитини </w:t>
      </w:r>
      <w:r w:rsidR="00D5484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Якубовського </w:t>
      </w:r>
      <w:r w:rsidR="00D5484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>Юрія Олександровича, 17.03.2025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метою подолання складних життєвих обставин.</w:t>
      </w:r>
    </w:p>
    <w:p w14:paraId="283F7593" w14:textId="3AF75099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6. </w:t>
      </w:r>
      <w:r w:rsidR="007252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</w:t>
      </w:r>
      <w:r w:rsidR="00EB0052" w:rsidRP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</w:t>
      </w:r>
      <w:r w:rsid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7B76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D548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97B76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B236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258E434C" w14:textId="20D04A8D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 Патронатному вихователю:</w:t>
      </w:r>
    </w:p>
    <w:p w14:paraId="5DB88B9B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дитини;</w:t>
      </w:r>
    </w:p>
    <w:p w14:paraId="0BD0A0B7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дитини;</w:t>
      </w:r>
    </w:p>
    <w:p w14:paraId="5DB23311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185E01EC" w14:textId="733058EC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</w:t>
      </w:r>
      <w:r w:rsidR="00BD01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8. Контроль за виконанням цього рішення покласти на заступника міського голови Віталія ЛУКАШЕНКА.</w:t>
      </w:r>
    </w:p>
    <w:p w14:paraId="697C800A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68490082" w14:textId="77777777" w:rsidR="00441294" w:rsidRDefault="00441294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53A56540" w14:textId="5023CBEE" w:rsidR="00D21090" w:rsidRPr="00883F44" w:rsidRDefault="003F4E05" w:rsidP="00883F44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862905">
        <w:rPr>
          <w:rFonts w:ascii="Times New Roman" w:hAnsi="Times New Roman"/>
          <w:bCs/>
          <w:iCs/>
          <w:sz w:val="28"/>
          <w:szCs w:val="28"/>
          <w:lang w:val="uk-UA"/>
        </w:rPr>
        <w:t>Міський</w:t>
      </w:r>
      <w:r w:rsidR="00441294">
        <w:rPr>
          <w:rFonts w:ascii="Times New Roman" w:hAnsi="Times New Roman"/>
          <w:bCs/>
          <w:iCs/>
          <w:sz w:val="28"/>
          <w:szCs w:val="28"/>
          <w:lang w:val="uk-UA"/>
        </w:rPr>
        <w:t xml:space="preserve"> голов</w:t>
      </w:r>
      <w:r w:rsidR="00862905"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 w:rsidR="00441294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</w:t>
      </w:r>
      <w:r w:rsidR="00862905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</w:t>
      </w:r>
      <w:r w:rsidR="00441294">
        <w:rPr>
          <w:rFonts w:ascii="Times New Roman" w:hAnsi="Times New Roman"/>
          <w:bCs/>
          <w:iCs/>
          <w:sz w:val="28"/>
          <w:szCs w:val="28"/>
          <w:lang w:val="uk-UA"/>
        </w:rPr>
        <w:t xml:space="preserve">   </w:t>
      </w:r>
      <w:r w:rsidR="00862905">
        <w:rPr>
          <w:rFonts w:ascii="Times New Roman" w:hAnsi="Times New Roman"/>
          <w:bCs/>
          <w:iCs/>
          <w:sz w:val="28"/>
          <w:szCs w:val="28"/>
          <w:lang w:val="uk-UA"/>
        </w:rPr>
        <w:t xml:space="preserve">Олександр СИТАЙЛО  </w:t>
      </w:r>
    </w:p>
    <w:p w14:paraId="0B2A22EB" w14:textId="77777777" w:rsidR="00353169" w:rsidRPr="00353169" w:rsidRDefault="00353169" w:rsidP="00353169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14:paraId="6A8A3C9A" w14:textId="77777777"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14:paraId="5443D8BB" w14:textId="77777777"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353169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14:paraId="49DE5048" w14:textId="77777777" w:rsidR="00D21090" w:rsidRDefault="00650F96" w:rsidP="00353169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 xml:space="preserve">Анастасія НАКОНЕЧНА </w:t>
      </w:r>
    </w:p>
    <w:p w14:paraId="70BAA588" w14:textId="77777777" w:rsidR="00D21090" w:rsidRPr="007A1C2E" w:rsidRDefault="00D21090" w:rsidP="00D21090">
      <w:pPr>
        <w:rPr>
          <w:lang w:val="uk-UA"/>
        </w:rPr>
      </w:pPr>
    </w:p>
    <w:p w14:paraId="436D4845" w14:textId="77777777" w:rsidR="00D21090" w:rsidRDefault="00D21090" w:rsidP="00D21090"/>
    <w:p w14:paraId="527A4E44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81AE" w14:textId="77777777" w:rsidR="00475591" w:rsidRDefault="00475591" w:rsidP="00D5132A">
      <w:pPr>
        <w:spacing w:after="0" w:line="240" w:lineRule="auto"/>
      </w:pPr>
      <w:r>
        <w:separator/>
      </w:r>
    </w:p>
  </w:endnote>
  <w:endnote w:type="continuationSeparator" w:id="0">
    <w:p w14:paraId="6ACB5A11" w14:textId="77777777" w:rsidR="00475591" w:rsidRDefault="00475591" w:rsidP="00D51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2EC7" w14:textId="77777777" w:rsidR="00475591" w:rsidRDefault="00475591" w:rsidP="00D5132A">
      <w:pPr>
        <w:spacing w:after="0" w:line="240" w:lineRule="auto"/>
      </w:pPr>
      <w:r>
        <w:separator/>
      </w:r>
    </w:p>
  </w:footnote>
  <w:footnote w:type="continuationSeparator" w:id="0">
    <w:p w14:paraId="3658BE22" w14:textId="77777777" w:rsidR="00475591" w:rsidRDefault="00475591" w:rsidP="00D513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401"/>
    <w:rsid w:val="000246BF"/>
    <w:rsid w:val="0002787F"/>
    <w:rsid w:val="000409FD"/>
    <w:rsid w:val="00047D92"/>
    <w:rsid w:val="000755B2"/>
    <w:rsid w:val="000B6F07"/>
    <w:rsid w:val="000C0F56"/>
    <w:rsid w:val="000F21E5"/>
    <w:rsid w:val="000F39BA"/>
    <w:rsid w:val="00100FFB"/>
    <w:rsid w:val="00152873"/>
    <w:rsid w:val="00197B76"/>
    <w:rsid w:val="001C04DA"/>
    <w:rsid w:val="001F7EA9"/>
    <w:rsid w:val="00235CA5"/>
    <w:rsid w:val="00244A34"/>
    <w:rsid w:val="002A29E2"/>
    <w:rsid w:val="002B0C4B"/>
    <w:rsid w:val="002B7BF8"/>
    <w:rsid w:val="002C0BAB"/>
    <w:rsid w:val="002C1022"/>
    <w:rsid w:val="002E58E2"/>
    <w:rsid w:val="00324491"/>
    <w:rsid w:val="00346FBA"/>
    <w:rsid w:val="00353169"/>
    <w:rsid w:val="00353BAF"/>
    <w:rsid w:val="00380BEC"/>
    <w:rsid w:val="00384C80"/>
    <w:rsid w:val="003E7007"/>
    <w:rsid w:val="003F4E05"/>
    <w:rsid w:val="00403E07"/>
    <w:rsid w:val="00430A4B"/>
    <w:rsid w:val="00441294"/>
    <w:rsid w:val="00475591"/>
    <w:rsid w:val="004847D7"/>
    <w:rsid w:val="004B5336"/>
    <w:rsid w:val="004C0151"/>
    <w:rsid w:val="004D7291"/>
    <w:rsid w:val="004E0B99"/>
    <w:rsid w:val="005257AF"/>
    <w:rsid w:val="006431A9"/>
    <w:rsid w:val="00650F96"/>
    <w:rsid w:val="006601C8"/>
    <w:rsid w:val="00674D0D"/>
    <w:rsid w:val="006C7D69"/>
    <w:rsid w:val="006D44F9"/>
    <w:rsid w:val="006F1A39"/>
    <w:rsid w:val="0070195B"/>
    <w:rsid w:val="0071777C"/>
    <w:rsid w:val="00725279"/>
    <w:rsid w:val="0075763D"/>
    <w:rsid w:val="0077239C"/>
    <w:rsid w:val="00783B9F"/>
    <w:rsid w:val="007C1F0B"/>
    <w:rsid w:val="007C57E6"/>
    <w:rsid w:val="00814651"/>
    <w:rsid w:val="00862905"/>
    <w:rsid w:val="00870A78"/>
    <w:rsid w:val="00883F44"/>
    <w:rsid w:val="00895BB5"/>
    <w:rsid w:val="008A0C9A"/>
    <w:rsid w:val="008F0B9A"/>
    <w:rsid w:val="008F3DD8"/>
    <w:rsid w:val="00940559"/>
    <w:rsid w:val="009D7747"/>
    <w:rsid w:val="009E0BA2"/>
    <w:rsid w:val="009E4B51"/>
    <w:rsid w:val="00A4227E"/>
    <w:rsid w:val="00A5104F"/>
    <w:rsid w:val="00A654DF"/>
    <w:rsid w:val="00AB40D8"/>
    <w:rsid w:val="00B10635"/>
    <w:rsid w:val="00B15421"/>
    <w:rsid w:val="00B2167A"/>
    <w:rsid w:val="00B236C2"/>
    <w:rsid w:val="00BB0529"/>
    <w:rsid w:val="00BC30D0"/>
    <w:rsid w:val="00BD01C5"/>
    <w:rsid w:val="00BE38E0"/>
    <w:rsid w:val="00BE3C02"/>
    <w:rsid w:val="00C3764D"/>
    <w:rsid w:val="00C94925"/>
    <w:rsid w:val="00CB69C1"/>
    <w:rsid w:val="00CC10A3"/>
    <w:rsid w:val="00CC14B1"/>
    <w:rsid w:val="00CE1843"/>
    <w:rsid w:val="00D017C9"/>
    <w:rsid w:val="00D21090"/>
    <w:rsid w:val="00D5132A"/>
    <w:rsid w:val="00D52C90"/>
    <w:rsid w:val="00D5484C"/>
    <w:rsid w:val="00D56C9F"/>
    <w:rsid w:val="00D931AB"/>
    <w:rsid w:val="00D939BF"/>
    <w:rsid w:val="00DA06D6"/>
    <w:rsid w:val="00DF1BD1"/>
    <w:rsid w:val="00EB0052"/>
    <w:rsid w:val="00EB1CA0"/>
    <w:rsid w:val="00EC7024"/>
    <w:rsid w:val="00EE7BBF"/>
    <w:rsid w:val="00F06F51"/>
    <w:rsid w:val="00F11281"/>
    <w:rsid w:val="00F8168A"/>
    <w:rsid w:val="00F83E83"/>
    <w:rsid w:val="00F96D8A"/>
    <w:rsid w:val="00FA34B4"/>
    <w:rsid w:val="00FB5B68"/>
    <w:rsid w:val="00FC1B41"/>
    <w:rsid w:val="00FC2401"/>
    <w:rsid w:val="00FD43FF"/>
    <w:rsid w:val="00FE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036DB"/>
  <w15:docId w15:val="{822D7939-C1A8-461B-A24F-47B485CE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D51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D5132A"/>
    <w:rPr>
      <w:rFonts w:ascii="Calibri" w:eastAsia="Calibri" w:hAnsi="Calibri" w:cs="Times New Roman"/>
      <w:kern w:val="0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D51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D5132A"/>
    <w:rPr>
      <w:rFonts w:ascii="Calibri" w:eastAsia="Calibri" w:hAnsi="Calibri" w:cs="Times New Roman"/>
      <w:kern w:val="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2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22</cp:revision>
  <cp:lastPrinted>2026-08-20T10:21:00Z</cp:lastPrinted>
  <dcterms:created xsi:type="dcterms:W3CDTF">2026-02-23T06:26:00Z</dcterms:created>
  <dcterms:modified xsi:type="dcterms:W3CDTF">2026-08-20T10:22:00Z</dcterms:modified>
</cp:coreProperties>
</file>